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D63D5" w:rsidRPr="00BD63D5" w:rsidRDefault="00BD63D5" w:rsidP="00BD63D5">
      <w:pPr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eastAsia="ru-RU" w:bidi="fa-IR"/>
        </w:rPr>
      </w:pPr>
      <w:r>
        <w:rPr>
          <w:rFonts w:ascii="Times New Roman" w:eastAsia="Andale Sans UI" w:hAnsi="Times New Roman" w:cs="Tahoma"/>
          <w:noProof/>
          <w:kern w:val="3"/>
          <w:szCs w:val="20"/>
          <w:lang w:eastAsia="ru-RU"/>
        </w:rPr>
        <w:drawing>
          <wp:inline distT="0" distB="0" distL="0" distR="0">
            <wp:extent cx="5048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3D5" w:rsidRPr="00BD63D5" w:rsidRDefault="00BD63D5" w:rsidP="00BD63D5">
      <w:pPr>
        <w:suppressAutoHyphens w:val="0"/>
        <w:autoSpaceDE w:val="0"/>
        <w:autoSpaceDN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eastAsia="ru-RU" w:bidi="fa-IR"/>
        </w:rPr>
      </w:pPr>
    </w:p>
    <w:p w:rsidR="00BD63D5" w:rsidRPr="00BD63D5" w:rsidRDefault="00BD63D5" w:rsidP="00BD63D5">
      <w:pPr>
        <w:keepNext/>
        <w:suppressAutoHyphens w:val="0"/>
        <w:autoSpaceDE w:val="0"/>
        <w:autoSpaceDN w:val="0"/>
        <w:spacing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proofErr w:type="spellStart"/>
      <w:r w:rsidRPr="00BD63D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Кирсановский</w:t>
      </w:r>
      <w:proofErr w:type="spellEnd"/>
      <w:r w:rsidRPr="00BD63D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BD63D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городской</w:t>
      </w:r>
      <w:proofErr w:type="spellEnd"/>
      <w:r w:rsidRPr="00BD63D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BD63D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Совет</w:t>
      </w:r>
      <w:proofErr w:type="spellEnd"/>
    </w:p>
    <w:p w:rsidR="00BD63D5" w:rsidRPr="00BD63D5" w:rsidRDefault="00BD63D5" w:rsidP="00BD63D5">
      <w:pPr>
        <w:suppressAutoHyphens w:val="0"/>
        <w:autoSpaceDE w:val="0"/>
        <w:autoSpaceDN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proofErr w:type="spellStart"/>
      <w:r w:rsidRPr="00BD63D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народных</w:t>
      </w:r>
      <w:proofErr w:type="spellEnd"/>
      <w:r w:rsidRPr="00BD63D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BD63D5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депутатов</w:t>
      </w:r>
      <w:proofErr w:type="spellEnd"/>
    </w:p>
    <w:p w:rsidR="00BD63D5" w:rsidRPr="00BD63D5" w:rsidRDefault="00BD63D5" w:rsidP="00BD63D5">
      <w:pPr>
        <w:keepNext/>
        <w:suppressAutoHyphens w:val="0"/>
        <w:autoSpaceDE w:val="0"/>
        <w:autoSpaceDN w:val="0"/>
        <w:spacing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</w:pPr>
      <w:proofErr w:type="spellStart"/>
      <w:r w:rsidRPr="00BD63D5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Тамбовской</w:t>
      </w:r>
      <w:proofErr w:type="spellEnd"/>
      <w:r w:rsidRPr="00BD63D5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 xml:space="preserve"> </w:t>
      </w:r>
      <w:proofErr w:type="spellStart"/>
      <w:r w:rsidRPr="00BD63D5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области</w:t>
      </w:r>
      <w:proofErr w:type="spellEnd"/>
    </w:p>
    <w:p w:rsidR="00BD63D5" w:rsidRPr="00BD63D5" w:rsidRDefault="00BD63D5" w:rsidP="00BD63D5">
      <w:pPr>
        <w:keepNext/>
        <w:suppressAutoHyphens w:val="0"/>
        <w:autoSpaceDE w:val="0"/>
        <w:autoSpaceDN w:val="0"/>
        <w:spacing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BD63D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pict>
          <v:line id="Прямая соединительная линия 3" o:spid="_x0000_s1026" style="position:absolute;left:0;text-align:left;z-index:251658240;visibility:visible;mso-wrap-style:square;mso-width-percent:0;mso-height-percent:0;mso-wrap-distance-left:9pt;mso-wrap-distance-top:-44e-5mm;mso-wrap-distance-right:9pt;mso-wrap-distance-bottom:-44e-5mm;mso-position-horizontal-relative:text;mso-position-vertical-relative:page;mso-width-percent:0;mso-height-percent:0;mso-width-relative:page;mso-height-relative:page" from="39.95pt,231pt" to="457.55pt,2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1pNJ6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BD63D5" w:rsidRPr="00BD63D5" w:rsidRDefault="00BD63D5" w:rsidP="00BD63D5">
      <w:pPr>
        <w:keepNext/>
        <w:suppressAutoHyphens w:val="0"/>
        <w:autoSpaceDE w:val="0"/>
        <w:autoSpaceDN w:val="0"/>
        <w:spacing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BD63D5"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BD63D5" w:rsidRPr="00BD63D5" w:rsidRDefault="00BD63D5" w:rsidP="00BD63D5">
      <w:pPr>
        <w:suppressAutoHyphens w:val="0"/>
        <w:autoSpaceDE w:val="0"/>
        <w:autoSpaceDN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eastAsia="ru-RU" w:bidi="fa-IR"/>
        </w:rPr>
      </w:pPr>
    </w:p>
    <w:p w:rsidR="00BD63D5" w:rsidRPr="00BD63D5" w:rsidRDefault="00BD63D5" w:rsidP="00BD63D5">
      <w:pPr>
        <w:suppressAutoHyphens w:val="0"/>
        <w:autoSpaceDE w:val="0"/>
        <w:autoSpaceDN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eastAsia="ru-RU" w:bidi="fa-IR"/>
        </w:rPr>
      </w:pPr>
    </w:p>
    <w:p w:rsidR="00BD63D5" w:rsidRPr="00BD63D5" w:rsidRDefault="00BD63D5" w:rsidP="00BD63D5">
      <w:pPr>
        <w:suppressAutoHyphens w:val="0"/>
        <w:autoSpaceDE w:val="0"/>
        <w:autoSpaceDN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</w:pPr>
      <w:r w:rsidRPr="00BD63D5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30</w:t>
      </w:r>
      <w:r w:rsidRPr="00BD63D5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</w:t>
      </w:r>
      <w:r w:rsidRPr="00BD63D5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ноября</w:t>
      </w:r>
      <w:r w:rsidRPr="00BD63D5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BD63D5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23 </w:t>
      </w:r>
      <w:r w:rsidRPr="00BD63D5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</w:t>
      </w:r>
      <w:proofErr w:type="spellStart"/>
      <w:r w:rsidRPr="00BD63D5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>Кирсанов</w:t>
      </w:r>
      <w:proofErr w:type="spellEnd"/>
      <w:r w:rsidRPr="00BD63D5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                                          № </w:t>
      </w:r>
      <w:r w:rsidRPr="00BD63D5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32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6</w:t>
      </w:r>
    </w:p>
    <w:p w:rsidR="00BD63D5" w:rsidRPr="00BD63D5" w:rsidRDefault="00BD63D5" w:rsidP="00BD63D5">
      <w:pPr>
        <w:suppressAutoHyphens w:val="0"/>
        <w:spacing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4296A" w:rsidRDefault="0014296A">
      <w:pPr>
        <w:widowControl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sz w:val="24"/>
          <w:szCs w:val="24"/>
          <w:lang w:bidi="hi-IN"/>
        </w:rPr>
      </w:pPr>
    </w:p>
    <w:p w:rsidR="0014296A" w:rsidRDefault="00EB2F61" w:rsidP="00BD63D5">
      <w:pPr>
        <w:pStyle w:val="1b"/>
        <w:spacing w:after="0" w:line="240" w:lineRule="auto"/>
        <w:jc w:val="center"/>
      </w:pPr>
      <w:r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О внесении изменения в  решение </w:t>
      </w:r>
      <w:proofErr w:type="spellStart"/>
      <w:r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>Кирсановского</w:t>
      </w:r>
      <w:proofErr w:type="spellEnd"/>
      <w:r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городского Совета народ</w:t>
      </w:r>
      <w:r w:rsidR="00A66F4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>ных депутатов</w:t>
      </w:r>
      <w:r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 от  26.11.2020  №24  «Об 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недвижимого имущества, находящегося в собственности муниципального образования городской округ-город Кирсанов Тамбовской области»</w:t>
      </w:r>
    </w:p>
    <w:p w:rsidR="0014296A" w:rsidRDefault="001429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96A" w:rsidRDefault="00EB2F61">
      <w:pPr>
        <w:pStyle w:val="1b"/>
        <w:spacing w:after="0" w:line="240" w:lineRule="auto"/>
        <w:ind w:firstLine="709"/>
        <w:jc w:val="both"/>
      </w:pPr>
      <w:r>
        <w:rPr>
          <w:rFonts w:eastAsia="Tahoma"/>
          <w:bCs/>
          <w:color w:val="000000"/>
          <w:sz w:val="28"/>
          <w:szCs w:val="28"/>
          <w:shd w:val="clear" w:color="auto" w:fill="FFFFFF"/>
          <w:lang w:bidi="hi-IN"/>
        </w:rPr>
        <w:t>Рассмотрев проект решения «</w:t>
      </w:r>
      <w:r>
        <w:rPr>
          <w:rFonts w:eastAsia="Tahoma"/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 xml:space="preserve">О внесении изменения в решение </w:t>
      </w:r>
      <w:proofErr w:type="spellStart"/>
      <w:r>
        <w:rPr>
          <w:rFonts w:eastAsia="Tahoma"/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>Кирсановского</w:t>
      </w:r>
      <w:proofErr w:type="spellEnd"/>
      <w:r>
        <w:rPr>
          <w:rFonts w:eastAsia="Tahoma"/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 xml:space="preserve"> городского Совета народных депутатов   от  26.11.2020  №24  «Об  установлении срока рассрочки оп</w:t>
      </w:r>
      <w:bookmarkStart w:id="0" w:name="_GoBack"/>
      <w:bookmarkEnd w:id="0"/>
      <w:r>
        <w:rPr>
          <w:rFonts w:eastAsia="Tahoma"/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>латы приобретаемого имущества при реализации преимущественного права субъектов малого и среднего предпринимательства на приобретение арендуемого недвижимого имущества, находящегося в собственности муниципального образования городской округ-город Кирсанов Тамбовской области», и в соответствии с Федеральным законом от 31.07.2023 №362-З «О внесении изменения в статью 3 Закона Тамбовской области «Об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имущества в отношении движимого и недвижимого имущества, находящегося в государственной собственности Тамбовской области», Уставом города Кирсанова</w:t>
      </w:r>
      <w:r w:rsidR="00F02166">
        <w:rPr>
          <w:rFonts w:eastAsia="Tahoma"/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>,</w:t>
      </w:r>
      <w:r>
        <w:rPr>
          <w:rFonts w:eastAsia="Tahoma"/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 xml:space="preserve"> с учетом заключения постоянной комиссии по бюджету, экономике, налогообложению и развитию предпринимательства,</w:t>
      </w:r>
    </w:p>
    <w:p w:rsidR="0014296A" w:rsidRDefault="00EB2F61">
      <w:pPr>
        <w:pStyle w:val="1b"/>
        <w:ind w:firstLine="709"/>
        <w:jc w:val="both"/>
      </w:pPr>
      <w:proofErr w:type="spellStart"/>
      <w:r>
        <w:rPr>
          <w:sz w:val="28"/>
          <w:szCs w:val="28"/>
        </w:rPr>
        <w:t>Кирсановский</w:t>
      </w:r>
      <w:proofErr w:type="spellEnd"/>
      <w:r>
        <w:rPr>
          <w:sz w:val="28"/>
          <w:szCs w:val="28"/>
        </w:rPr>
        <w:t xml:space="preserve"> городской Совет народных депутатов РЕШИЛ:</w:t>
      </w:r>
    </w:p>
    <w:p w:rsidR="0014296A" w:rsidRDefault="00EB2F61">
      <w:pPr>
        <w:pStyle w:val="1b"/>
        <w:spacing w:after="0" w:line="240" w:lineRule="auto"/>
        <w:ind w:firstLine="709"/>
        <w:jc w:val="both"/>
      </w:pP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1. </w:t>
      </w:r>
      <w:bookmarkStart w:id="1" w:name="__DdeLink__43_625900416"/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 xml:space="preserve">Внести  в  решение </w:t>
      </w:r>
      <w:proofErr w:type="spellStart"/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Кирсановского</w:t>
      </w:r>
      <w:proofErr w:type="spellEnd"/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 xml:space="preserve"> городского Совета народных депутатов  от  26.11.2020  №24  «Об 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недвижимого имущества, находящегося в собственности </w:t>
      </w:r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lastRenderedPageBreak/>
        <w:t>муниципального образования городской округ-город Кирсанов Тамбовской области»</w:t>
      </w:r>
      <w:r w:rsidR="00F02166"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 xml:space="preserve"> («</w:t>
      </w:r>
      <w:proofErr w:type="spellStart"/>
      <w:r w:rsidR="00F02166"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Кирсановский</w:t>
      </w:r>
      <w:proofErr w:type="spellEnd"/>
      <w:r w:rsidR="00F02166"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 xml:space="preserve"> вестник» № 43 от 09.12.2020)</w:t>
      </w:r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, следующее изменение</w:t>
      </w:r>
      <w:bookmarkEnd w:id="1"/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:</w:t>
      </w:r>
    </w:p>
    <w:p w:rsidR="0014296A" w:rsidRDefault="00F02166">
      <w:pPr>
        <w:pStyle w:val="1b"/>
        <w:spacing w:after="0" w:line="240" w:lineRule="auto"/>
        <w:ind w:firstLine="709"/>
        <w:jc w:val="both"/>
      </w:pPr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с</w:t>
      </w:r>
      <w:r w:rsidR="00EB2F61"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лова «5 (пять) лет» заменить словами  «шесть лет для недвижимого имущества и четыре года для движимого имущества».</w:t>
      </w:r>
    </w:p>
    <w:p w:rsidR="0014296A" w:rsidRDefault="00EB2F61">
      <w:pPr>
        <w:pStyle w:val="1b"/>
        <w:spacing w:after="0" w:line="240" w:lineRule="auto"/>
        <w:ind w:firstLine="709"/>
        <w:jc w:val="both"/>
      </w:pPr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 xml:space="preserve">2. Контроль за исполнением настоящего решения возложить на постоянную комиссию </w:t>
      </w:r>
      <w:proofErr w:type="spellStart"/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Кирсановского</w:t>
      </w:r>
      <w:proofErr w:type="spellEnd"/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 xml:space="preserve"> городского Совета народных депутатов  по бюджету, налогообложению и развитию предпринимательства (</w:t>
      </w:r>
      <w:proofErr w:type="spellStart"/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С.Ю.Волынкина</w:t>
      </w:r>
      <w:proofErr w:type="spellEnd"/>
      <w:r>
        <w:rPr>
          <w:rFonts w:eastAsia="Tahoma"/>
          <w:bCs/>
          <w:iCs/>
          <w:color w:val="000000"/>
          <w:sz w:val="28"/>
          <w:szCs w:val="28"/>
          <w:highlight w:val="white"/>
          <w:lang w:bidi="hi-IN"/>
        </w:rPr>
        <w:t>).</w:t>
      </w:r>
    </w:p>
    <w:p w:rsidR="0014296A" w:rsidRDefault="00EB2F61">
      <w:pPr>
        <w:pStyle w:val="1f7"/>
        <w:ind w:firstLine="851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14296A" w:rsidRDefault="00EB2F61">
      <w:pPr>
        <w:pStyle w:val="1f7"/>
        <w:ind w:firstLine="708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F02166">
        <w:rPr>
          <w:rFonts w:ascii="Times New Roman" w:hAnsi="Times New Roman"/>
          <w:sz w:val="28"/>
          <w:szCs w:val="28"/>
        </w:rPr>
        <w:t>Разместить (о</w:t>
      </w:r>
      <w:r>
        <w:rPr>
          <w:rFonts w:ascii="Times New Roman" w:hAnsi="Times New Roman"/>
          <w:sz w:val="28"/>
          <w:szCs w:val="28"/>
        </w:rPr>
        <w:t>публиковать</w:t>
      </w:r>
      <w:r w:rsidR="00F0216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настоящее решение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Кирсановский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14296A" w:rsidRDefault="0014296A">
      <w:pPr>
        <w:pStyle w:val="1f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296A" w:rsidRDefault="0014296A">
      <w:pPr>
        <w:pStyle w:val="1f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296A" w:rsidRDefault="0014296A">
      <w:pPr>
        <w:pStyle w:val="1f7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296A" w:rsidRDefault="0014296A">
      <w:pPr>
        <w:pStyle w:val="1f7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296A" w:rsidRDefault="0014296A">
      <w:pPr>
        <w:pStyle w:val="1b"/>
        <w:spacing w:after="0" w:line="240" w:lineRule="auto"/>
        <w:ind w:firstLine="709"/>
        <w:jc w:val="both"/>
        <w:rPr>
          <w:rFonts w:eastAsia="Tahoma"/>
          <w:bCs/>
          <w:color w:val="000000"/>
          <w:sz w:val="28"/>
          <w:szCs w:val="28"/>
          <w:highlight w:val="white"/>
          <w:lang w:bidi="hi-IN"/>
        </w:rPr>
      </w:pPr>
    </w:p>
    <w:p w:rsidR="0014296A" w:rsidRDefault="00EB2F61">
      <w:pPr>
        <w:pStyle w:val="1b"/>
        <w:spacing w:after="0" w:line="240" w:lineRule="auto"/>
        <w:rPr>
          <w:rFonts w:eastAsia="Tahoma"/>
          <w:bCs/>
          <w:color w:val="000000"/>
          <w:sz w:val="28"/>
          <w:szCs w:val="28"/>
          <w:highlight w:val="white"/>
          <w:lang w:bidi="hi-IN"/>
        </w:rPr>
      </w:pP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>Председатель городского</w:t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  <w:t xml:space="preserve">              Глава  города Кирсанова      </w:t>
      </w:r>
      <w:r>
        <w:rPr>
          <w:rFonts w:eastAsia="Tahoma"/>
          <w:bCs/>
          <w:color w:val="000000"/>
          <w:sz w:val="28"/>
          <w:szCs w:val="28"/>
          <w:lang w:bidi="hi-IN"/>
        </w:rPr>
        <w:t xml:space="preserve"> С</w:t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>овета народных депутатов</w:t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</w:p>
    <w:p w:rsidR="00A66F4D" w:rsidRDefault="00F02166">
      <w:pPr>
        <w:pStyle w:val="1b"/>
        <w:spacing w:after="0" w:line="240" w:lineRule="auto"/>
        <w:rPr>
          <w:rFonts w:eastAsia="Tahoma"/>
          <w:bCs/>
          <w:color w:val="000000"/>
          <w:sz w:val="28"/>
          <w:szCs w:val="28"/>
          <w:highlight w:val="white"/>
          <w:lang w:bidi="hi-IN"/>
        </w:rPr>
      </w:pP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              </w:t>
      </w:r>
    </w:p>
    <w:p w:rsidR="0014296A" w:rsidRDefault="00A66F4D">
      <w:pPr>
        <w:pStyle w:val="1b"/>
        <w:spacing w:after="0" w:line="240" w:lineRule="auto"/>
      </w:pP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           </w:t>
      </w:r>
      <w:r w:rsidR="00F02166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</w:t>
      </w:r>
      <w:r w:rsidR="00EB2F61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О.Р. Шапиро                                                         С.А. Павлов </w:t>
      </w:r>
      <w:r w:rsidR="00EB2F61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EB2F61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EB2F61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EB2F61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EB2F61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EB2F61">
        <w:rPr>
          <w:rFonts w:eastAsia="Tahoma"/>
          <w:bCs/>
          <w:color w:val="000000"/>
          <w:sz w:val="28"/>
          <w:szCs w:val="28"/>
          <w:lang w:bidi="hi-IN"/>
        </w:rPr>
        <w:tab/>
      </w:r>
    </w:p>
    <w:sectPr w:rsidR="0014296A" w:rsidSect="0014296A">
      <w:headerReference w:type="default" r:id="rId9"/>
      <w:headerReference w:type="first" r:id="rId10"/>
      <w:pgSz w:w="11906" w:h="16838"/>
      <w:pgMar w:top="1083" w:right="567" w:bottom="567" w:left="1985" w:header="1026" w:footer="0" w:gutter="0"/>
      <w:cols w:space="720"/>
      <w:formProt w:val="0"/>
      <w:titlePg/>
      <w:docGrid w:linePitch="272" w:charSpace="983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760" w:rsidRDefault="00220760" w:rsidP="0014296A">
      <w:pPr>
        <w:spacing w:line="240" w:lineRule="auto"/>
      </w:pPr>
      <w:r>
        <w:separator/>
      </w:r>
    </w:p>
  </w:endnote>
  <w:endnote w:type="continuationSeparator" w:id="0">
    <w:p w:rsidR="00220760" w:rsidRDefault="00220760" w:rsidP="001429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47">
    <w:altName w:val="Times New Roman"/>
    <w:panose1 w:val="00000000000000000000"/>
    <w:charset w:val="00"/>
    <w:family w:val="roman"/>
    <w:notTrueType/>
    <w:pitch w:val="default"/>
  </w:font>
  <w:font w:name="XO Thames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760" w:rsidRDefault="00220760" w:rsidP="0014296A">
      <w:pPr>
        <w:spacing w:line="240" w:lineRule="auto"/>
      </w:pPr>
      <w:r>
        <w:separator/>
      </w:r>
    </w:p>
  </w:footnote>
  <w:footnote w:type="continuationSeparator" w:id="0">
    <w:p w:rsidR="00220760" w:rsidRDefault="00220760" w:rsidP="001429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96A" w:rsidRDefault="0014296A">
    <w:pPr>
      <w:pStyle w:val="1f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96A" w:rsidRDefault="0014296A">
    <w:pPr>
      <w:pStyle w:val="1f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633F"/>
    <w:multiLevelType w:val="multilevel"/>
    <w:tmpl w:val="F7C03CAC"/>
    <w:lvl w:ilvl="0">
      <w:start w:val="1"/>
      <w:numFmt w:val="none"/>
      <w:pStyle w:val="1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51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96A"/>
    <w:rsid w:val="0014296A"/>
    <w:rsid w:val="001466FC"/>
    <w:rsid w:val="00220760"/>
    <w:rsid w:val="002C0F0E"/>
    <w:rsid w:val="0060335D"/>
    <w:rsid w:val="00A66F4D"/>
    <w:rsid w:val="00BD63D5"/>
    <w:rsid w:val="00EB2F61"/>
    <w:rsid w:val="00EF58A8"/>
    <w:rsid w:val="00F0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96A"/>
    <w:pPr>
      <w:suppressAutoHyphens/>
      <w:spacing w:line="276" w:lineRule="auto"/>
    </w:pPr>
    <w:rPr>
      <w:rFonts w:ascii="Calibri" w:eastAsia="Calibri" w:hAnsi="Calibri" w:cs="font47"/>
      <w:kern w:val="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14296A"/>
    <w:pPr>
      <w:widowControl w:val="0"/>
      <w:numPr>
        <w:numId w:val="1"/>
      </w:numPr>
      <w:spacing w:before="120" w:after="120"/>
      <w:outlineLvl w:val="0"/>
    </w:pPr>
    <w:rPr>
      <w:rFonts w:ascii="XO Thames" w:hAnsi="XO Thames"/>
      <w:b/>
      <w:sz w:val="32"/>
    </w:rPr>
  </w:style>
  <w:style w:type="paragraph" w:customStyle="1" w:styleId="21">
    <w:name w:val="Заголовок 21"/>
    <w:basedOn w:val="a"/>
    <w:next w:val="a3"/>
    <w:qFormat/>
    <w:rsid w:val="0014296A"/>
    <w:pPr>
      <w:widowControl w:val="0"/>
      <w:numPr>
        <w:ilvl w:val="1"/>
        <w:numId w:val="1"/>
      </w:num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customStyle="1" w:styleId="31">
    <w:name w:val="Заголовок 31"/>
    <w:basedOn w:val="a"/>
    <w:next w:val="a3"/>
    <w:qFormat/>
    <w:rsid w:val="0014296A"/>
    <w:pPr>
      <w:widowControl w:val="0"/>
      <w:numPr>
        <w:ilvl w:val="2"/>
        <w:numId w:val="1"/>
      </w:numPr>
      <w:spacing w:before="240"/>
      <w:outlineLvl w:val="2"/>
    </w:pPr>
    <w:rPr>
      <w:rFonts w:ascii="XO Thames" w:hAnsi="XO Thames"/>
      <w:b/>
      <w:i/>
    </w:rPr>
  </w:style>
  <w:style w:type="paragraph" w:customStyle="1" w:styleId="41">
    <w:name w:val="Заголовок 41"/>
    <w:basedOn w:val="a"/>
    <w:next w:val="a3"/>
    <w:qFormat/>
    <w:rsid w:val="0014296A"/>
    <w:pPr>
      <w:widowControl w:val="0"/>
      <w:numPr>
        <w:ilvl w:val="3"/>
        <w:numId w:val="1"/>
      </w:num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customStyle="1" w:styleId="51">
    <w:name w:val="Заголовок 51"/>
    <w:basedOn w:val="a"/>
    <w:next w:val="a3"/>
    <w:qFormat/>
    <w:rsid w:val="0014296A"/>
    <w:pPr>
      <w:widowControl w:val="0"/>
      <w:numPr>
        <w:ilvl w:val="4"/>
        <w:numId w:val="1"/>
      </w:numPr>
      <w:spacing w:before="120" w:after="120"/>
      <w:outlineLvl w:val="4"/>
    </w:pPr>
    <w:rPr>
      <w:rFonts w:ascii="XO Thames" w:hAnsi="XO Thames"/>
      <w:b/>
      <w:sz w:val="22"/>
    </w:rPr>
  </w:style>
  <w:style w:type="character" w:customStyle="1" w:styleId="WW8Num1z0">
    <w:name w:val="WW8Num1z0"/>
    <w:qFormat/>
    <w:rsid w:val="0014296A"/>
  </w:style>
  <w:style w:type="character" w:customStyle="1" w:styleId="WW8Num1z1">
    <w:name w:val="WW8Num1z1"/>
    <w:qFormat/>
    <w:rsid w:val="0014296A"/>
  </w:style>
  <w:style w:type="character" w:customStyle="1" w:styleId="WW8Num1z2">
    <w:name w:val="WW8Num1z2"/>
    <w:qFormat/>
    <w:rsid w:val="0014296A"/>
  </w:style>
  <w:style w:type="character" w:customStyle="1" w:styleId="WW8Num1z3">
    <w:name w:val="WW8Num1z3"/>
    <w:qFormat/>
    <w:rsid w:val="0014296A"/>
  </w:style>
  <w:style w:type="character" w:customStyle="1" w:styleId="WW8Num1z4">
    <w:name w:val="WW8Num1z4"/>
    <w:qFormat/>
    <w:rsid w:val="0014296A"/>
  </w:style>
  <w:style w:type="character" w:customStyle="1" w:styleId="WW8Num1z5">
    <w:name w:val="WW8Num1z5"/>
    <w:qFormat/>
    <w:rsid w:val="0014296A"/>
  </w:style>
  <w:style w:type="character" w:customStyle="1" w:styleId="WW8Num1z6">
    <w:name w:val="WW8Num1z6"/>
    <w:qFormat/>
    <w:rsid w:val="0014296A"/>
  </w:style>
  <w:style w:type="character" w:customStyle="1" w:styleId="WW8Num1z7">
    <w:name w:val="WW8Num1z7"/>
    <w:qFormat/>
    <w:rsid w:val="0014296A"/>
  </w:style>
  <w:style w:type="character" w:customStyle="1" w:styleId="WW8Num1z8">
    <w:name w:val="WW8Num1z8"/>
    <w:qFormat/>
    <w:rsid w:val="0014296A"/>
  </w:style>
  <w:style w:type="character" w:customStyle="1" w:styleId="3">
    <w:name w:val="Основной шрифт абзаца3"/>
    <w:qFormat/>
    <w:rsid w:val="0014296A"/>
  </w:style>
  <w:style w:type="character" w:customStyle="1" w:styleId="WW8Num2z0">
    <w:name w:val="WW8Num2z0"/>
    <w:qFormat/>
    <w:rsid w:val="0014296A"/>
  </w:style>
  <w:style w:type="character" w:customStyle="1" w:styleId="WW8Num2z1">
    <w:name w:val="WW8Num2z1"/>
    <w:qFormat/>
    <w:rsid w:val="0014296A"/>
  </w:style>
  <w:style w:type="character" w:customStyle="1" w:styleId="WW8Num2z2">
    <w:name w:val="WW8Num2z2"/>
    <w:qFormat/>
    <w:rsid w:val="0014296A"/>
  </w:style>
  <w:style w:type="character" w:customStyle="1" w:styleId="WW8Num2z3">
    <w:name w:val="WW8Num2z3"/>
    <w:qFormat/>
    <w:rsid w:val="0014296A"/>
  </w:style>
  <w:style w:type="character" w:customStyle="1" w:styleId="WW8Num2z4">
    <w:name w:val="WW8Num2z4"/>
    <w:qFormat/>
    <w:rsid w:val="0014296A"/>
  </w:style>
  <w:style w:type="character" w:customStyle="1" w:styleId="WW8Num2z5">
    <w:name w:val="WW8Num2z5"/>
    <w:qFormat/>
    <w:rsid w:val="0014296A"/>
  </w:style>
  <w:style w:type="character" w:customStyle="1" w:styleId="WW8Num2z6">
    <w:name w:val="WW8Num2z6"/>
    <w:qFormat/>
    <w:rsid w:val="0014296A"/>
  </w:style>
  <w:style w:type="character" w:customStyle="1" w:styleId="WW8Num2z7">
    <w:name w:val="WW8Num2z7"/>
    <w:qFormat/>
    <w:rsid w:val="0014296A"/>
  </w:style>
  <w:style w:type="character" w:customStyle="1" w:styleId="WW8Num2z8">
    <w:name w:val="WW8Num2z8"/>
    <w:qFormat/>
    <w:rsid w:val="0014296A"/>
  </w:style>
  <w:style w:type="character" w:customStyle="1" w:styleId="2">
    <w:name w:val="Основной шрифт абзаца2"/>
    <w:qFormat/>
    <w:rsid w:val="0014296A"/>
  </w:style>
  <w:style w:type="character" w:customStyle="1" w:styleId="1">
    <w:name w:val="Основной шрифт абзаца1"/>
    <w:qFormat/>
    <w:rsid w:val="0014296A"/>
  </w:style>
  <w:style w:type="character" w:customStyle="1" w:styleId="10">
    <w:name w:val="Заголовок 1 Знак"/>
    <w:qFormat/>
    <w:rsid w:val="0014296A"/>
    <w:rPr>
      <w:rFonts w:ascii="XO Thames" w:eastAsia="Times New Roman" w:hAnsi="XO Thames" w:cs="Times New Roman"/>
      <w:b/>
      <w:sz w:val="32"/>
      <w:szCs w:val="20"/>
    </w:rPr>
  </w:style>
  <w:style w:type="character" w:customStyle="1" w:styleId="210">
    <w:name w:val="Оглавление 2 Знак1"/>
    <w:qFormat/>
    <w:rsid w:val="0014296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qFormat/>
    <w:rsid w:val="0014296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10">
    <w:name w:val="Оглавление 4 Знак1"/>
    <w:qFormat/>
    <w:rsid w:val="0014296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10">
    <w:name w:val="Оглавление 5 Знак1"/>
    <w:qFormat/>
    <w:rsid w:val="0014296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2">
    <w:name w:val="Обычный1"/>
    <w:qFormat/>
    <w:rsid w:val="0014296A"/>
    <w:rPr>
      <w:rFonts w:ascii="Arial" w:hAnsi="Arial" w:cs="Arial"/>
      <w:sz w:val="20"/>
    </w:rPr>
  </w:style>
  <w:style w:type="character" w:customStyle="1" w:styleId="20">
    <w:name w:val="Оглавление 2 Знак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4">
    <w:name w:val="Оглавление 4 Знак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a4">
    <w:name w:val="Нижний колонтитул Знак"/>
    <w:qFormat/>
    <w:rsid w:val="0014296A"/>
    <w:rPr>
      <w:rFonts w:ascii="Arial" w:eastAsia="Times New Roman" w:hAnsi="Arial" w:cs="Times New Roman"/>
      <w:sz w:val="20"/>
      <w:szCs w:val="20"/>
    </w:rPr>
  </w:style>
  <w:style w:type="character" w:customStyle="1" w:styleId="6">
    <w:name w:val="Оглавление 6 Знак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7">
    <w:name w:val="Оглавление 7 Знак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ConsPlusNormal1">
    <w:name w:val="ConsPlusNormal1"/>
    <w:qFormat/>
    <w:rsid w:val="0014296A"/>
    <w:rPr>
      <w:rFonts w:ascii="Times New Roman" w:eastAsia="Times New Roman" w:hAnsi="Times New Roman" w:cs="Times New Roman"/>
      <w:sz w:val="24"/>
    </w:rPr>
  </w:style>
  <w:style w:type="character" w:customStyle="1" w:styleId="32">
    <w:name w:val="Оглавление 3 Знак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a5">
    <w:name w:val="Символ сноски"/>
    <w:qFormat/>
    <w:rsid w:val="0014296A"/>
    <w:rPr>
      <w:vertAlign w:val="superscript"/>
    </w:rPr>
  </w:style>
  <w:style w:type="character" w:customStyle="1" w:styleId="FootnoteCharacters">
    <w:name w:val="Footnote Characters"/>
    <w:qFormat/>
    <w:rsid w:val="0014296A"/>
    <w:rPr>
      <w:rFonts w:ascii="Calibri" w:eastAsia="Times New Roman" w:hAnsi="Calibri" w:cs="Times New Roman"/>
      <w:sz w:val="20"/>
      <w:szCs w:val="20"/>
      <w:vertAlign w:val="superscript"/>
    </w:rPr>
  </w:style>
  <w:style w:type="character" w:customStyle="1" w:styleId="a6">
    <w:name w:val="Текст выноски Знак"/>
    <w:qFormat/>
    <w:rsid w:val="0014296A"/>
    <w:rPr>
      <w:rFonts w:ascii="Tahoma" w:eastAsia="Times New Roman" w:hAnsi="Tahoma" w:cs="Times New Roman"/>
      <w:sz w:val="16"/>
      <w:szCs w:val="20"/>
    </w:rPr>
  </w:style>
  <w:style w:type="character" w:customStyle="1" w:styleId="a7">
    <w:name w:val="Абзац списка Знак"/>
    <w:qFormat/>
    <w:rsid w:val="0014296A"/>
    <w:rPr>
      <w:rFonts w:ascii="Arial" w:eastAsia="Times New Roman" w:hAnsi="Arial" w:cs="Times New Roman"/>
      <w:sz w:val="20"/>
      <w:szCs w:val="20"/>
    </w:rPr>
  </w:style>
  <w:style w:type="character" w:customStyle="1" w:styleId="-">
    <w:name w:val="Интернет-ссылка"/>
    <w:rsid w:val="0014296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character" w:customStyle="1" w:styleId="Footnote1">
    <w:name w:val="Footnote1"/>
    <w:qFormat/>
    <w:rsid w:val="0014296A"/>
    <w:rPr>
      <w:rFonts w:ascii="Arial" w:eastAsia="Times New Roman" w:hAnsi="Arial" w:cs="Times New Roman"/>
      <w:sz w:val="20"/>
      <w:szCs w:val="20"/>
    </w:rPr>
  </w:style>
  <w:style w:type="character" w:customStyle="1" w:styleId="13">
    <w:name w:val="Оглавление 1 Знак"/>
    <w:qFormat/>
    <w:rsid w:val="0014296A"/>
    <w:rPr>
      <w:rFonts w:ascii="XO Thames" w:eastAsia="Times New Roman" w:hAnsi="XO Thames" w:cs="Times New Roman"/>
      <w:b/>
      <w:sz w:val="20"/>
      <w:szCs w:val="20"/>
    </w:rPr>
  </w:style>
  <w:style w:type="character" w:customStyle="1" w:styleId="HeaderandFooter1">
    <w:name w:val="Header and Footer1"/>
    <w:qFormat/>
    <w:rsid w:val="0014296A"/>
    <w:rPr>
      <w:rFonts w:ascii="XO Thames" w:eastAsia="Times New Roman" w:hAnsi="XO Thames" w:cs="Calibri"/>
      <w:color w:val="000000"/>
    </w:rPr>
  </w:style>
  <w:style w:type="character" w:customStyle="1" w:styleId="9">
    <w:name w:val="Оглавление 9 Знак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8">
    <w:name w:val="Оглавление 8 Знак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ConsPlusNonformat1">
    <w:name w:val="ConsPlusNonformat1"/>
    <w:qFormat/>
    <w:rsid w:val="0014296A"/>
    <w:rPr>
      <w:rFonts w:ascii="Courier New" w:eastAsia="Times New Roman" w:hAnsi="Courier New" w:cs="Calibri"/>
      <w:color w:val="000000"/>
    </w:rPr>
  </w:style>
  <w:style w:type="character" w:customStyle="1" w:styleId="33">
    <w:name w:val="Основной текст с отступом 3 Знак"/>
    <w:qFormat/>
    <w:rsid w:val="0014296A"/>
    <w:rPr>
      <w:rFonts w:ascii="Times New Roman" w:eastAsia="Times New Roman" w:hAnsi="Times New Roman" w:cs="Times New Roman"/>
      <w:sz w:val="28"/>
      <w:szCs w:val="20"/>
    </w:rPr>
  </w:style>
  <w:style w:type="character" w:customStyle="1" w:styleId="5">
    <w:name w:val="Оглавление 5 Знак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ConsPlusCell1">
    <w:name w:val="ConsPlusCell1"/>
    <w:qFormat/>
    <w:rsid w:val="0014296A"/>
    <w:rPr>
      <w:rFonts w:ascii="Courier New" w:eastAsia="Times New Roman" w:hAnsi="Courier New" w:cs="Calibri"/>
      <w:color w:val="000000"/>
    </w:rPr>
  </w:style>
  <w:style w:type="character" w:customStyle="1" w:styleId="a8">
    <w:name w:val="Верхний колонтитул Знак"/>
    <w:qFormat/>
    <w:rsid w:val="0014296A"/>
    <w:rPr>
      <w:rFonts w:ascii="Arial" w:eastAsia="Times New Roman" w:hAnsi="Arial" w:cs="Times New Roman"/>
      <w:sz w:val="20"/>
      <w:szCs w:val="20"/>
    </w:rPr>
  </w:style>
  <w:style w:type="character" w:customStyle="1" w:styleId="a9">
    <w:name w:val="Подзаголовок Знак"/>
    <w:qFormat/>
    <w:rsid w:val="0014296A"/>
    <w:rPr>
      <w:rFonts w:ascii="XO Thames" w:eastAsia="Times New Roman" w:hAnsi="XO Thames" w:cs="Times New Roman"/>
      <w:i/>
      <w:color w:val="616161"/>
      <w:sz w:val="24"/>
      <w:szCs w:val="20"/>
    </w:rPr>
  </w:style>
  <w:style w:type="character" w:customStyle="1" w:styleId="toc101">
    <w:name w:val="toc 101"/>
    <w:qFormat/>
    <w:rsid w:val="0014296A"/>
    <w:rPr>
      <w:rFonts w:ascii="Calibri" w:eastAsia="Times New Roman" w:hAnsi="Calibri" w:cs="Times New Roman"/>
      <w:color w:val="000000"/>
      <w:szCs w:val="20"/>
    </w:rPr>
  </w:style>
  <w:style w:type="character" w:customStyle="1" w:styleId="aa">
    <w:name w:val="Название Знак"/>
    <w:qFormat/>
    <w:rsid w:val="0014296A"/>
    <w:rPr>
      <w:rFonts w:ascii="XO Thames" w:eastAsia="Times New Roman" w:hAnsi="XO Thames" w:cs="Times New Roman"/>
      <w:b/>
      <w:sz w:val="52"/>
      <w:szCs w:val="20"/>
    </w:rPr>
  </w:style>
  <w:style w:type="character" w:customStyle="1" w:styleId="ConsPlusTitle1">
    <w:name w:val="ConsPlusTitle1"/>
    <w:qFormat/>
    <w:rsid w:val="0014296A"/>
    <w:rPr>
      <w:rFonts w:ascii="Times New Roman" w:eastAsia="Times New Roman" w:hAnsi="Times New Roman" w:cs="Times New Roman"/>
      <w:b/>
      <w:sz w:val="24"/>
    </w:rPr>
  </w:style>
  <w:style w:type="character" w:customStyle="1" w:styleId="ab">
    <w:name w:val="Текст сноски Знак"/>
    <w:qFormat/>
    <w:rsid w:val="0014296A"/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Неразрешенное упоминание1"/>
    <w:qFormat/>
    <w:rsid w:val="0014296A"/>
    <w:rPr>
      <w:rFonts w:cs="Times New Roman"/>
      <w:color w:val="605E5C"/>
      <w:shd w:val="clear" w:color="auto" w:fill="E1DFDD"/>
    </w:rPr>
  </w:style>
  <w:style w:type="character" w:customStyle="1" w:styleId="15">
    <w:name w:val="Знак примечания1"/>
    <w:qFormat/>
    <w:rsid w:val="0014296A"/>
    <w:rPr>
      <w:rFonts w:cs="Times New Roman"/>
      <w:sz w:val="16"/>
      <w:szCs w:val="16"/>
    </w:rPr>
  </w:style>
  <w:style w:type="character" w:customStyle="1" w:styleId="ac">
    <w:name w:val="Текст примечания Знак"/>
    <w:qFormat/>
    <w:rsid w:val="0014296A"/>
    <w:rPr>
      <w:rFonts w:ascii="Arial" w:eastAsia="Times New Roman" w:hAnsi="Arial" w:cs="Times New Roman"/>
      <w:sz w:val="20"/>
      <w:szCs w:val="20"/>
    </w:rPr>
  </w:style>
  <w:style w:type="character" w:customStyle="1" w:styleId="ad">
    <w:name w:val="Тема примечания Знак"/>
    <w:qFormat/>
    <w:rsid w:val="0014296A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TML">
    <w:name w:val="Стандартный HTML Знак"/>
    <w:qFormat/>
    <w:rsid w:val="0014296A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Текст концевой сноски Знак"/>
    <w:qFormat/>
    <w:rsid w:val="0014296A"/>
    <w:rPr>
      <w:rFonts w:ascii="Times New Roman" w:eastAsia="Times New Roman" w:hAnsi="Times New Roman" w:cs="Times New Roman"/>
      <w:sz w:val="20"/>
      <w:szCs w:val="20"/>
    </w:rPr>
  </w:style>
  <w:style w:type="character" w:customStyle="1" w:styleId="310">
    <w:name w:val="Оглавление 3 Знак1"/>
    <w:qFormat/>
    <w:rsid w:val="0014296A"/>
  </w:style>
  <w:style w:type="character" w:customStyle="1" w:styleId="WW-">
    <w:name w:val="WW-Символ сноски"/>
    <w:qFormat/>
    <w:rsid w:val="0014296A"/>
  </w:style>
  <w:style w:type="character" w:customStyle="1" w:styleId="af">
    <w:name w:val="Символы концевой сноски"/>
    <w:qFormat/>
    <w:rsid w:val="0014296A"/>
    <w:rPr>
      <w:vertAlign w:val="superscript"/>
    </w:rPr>
  </w:style>
  <w:style w:type="character" w:customStyle="1" w:styleId="WW-0">
    <w:name w:val="WW-Символы концевой сноски"/>
    <w:qFormat/>
    <w:rsid w:val="0014296A"/>
  </w:style>
  <w:style w:type="character" w:customStyle="1" w:styleId="af0">
    <w:name w:val="Символ концевой сноски"/>
    <w:qFormat/>
    <w:rsid w:val="0014296A"/>
  </w:style>
  <w:style w:type="character" w:customStyle="1" w:styleId="af1">
    <w:name w:val="Символ нумерации"/>
    <w:qFormat/>
    <w:rsid w:val="0014296A"/>
  </w:style>
  <w:style w:type="character" w:styleId="af2">
    <w:name w:val="Emphasis"/>
    <w:qFormat/>
    <w:rsid w:val="0014296A"/>
    <w:rPr>
      <w:i/>
      <w:iCs/>
    </w:rPr>
  </w:style>
  <w:style w:type="character" w:customStyle="1" w:styleId="16">
    <w:name w:val="Текст выноски Знак1"/>
    <w:basedOn w:val="a0"/>
    <w:uiPriority w:val="99"/>
    <w:semiHidden/>
    <w:qFormat/>
    <w:rsid w:val="00FA3D7A"/>
    <w:rPr>
      <w:rFonts w:ascii="Tahoma" w:eastAsia="Calibri" w:hAnsi="Tahoma" w:cs="Tahoma"/>
      <w:kern w:val="2"/>
      <w:sz w:val="16"/>
      <w:szCs w:val="16"/>
      <w:lang w:eastAsia="zh-CN"/>
    </w:rPr>
  </w:style>
  <w:style w:type="paragraph" w:customStyle="1" w:styleId="af3">
    <w:name w:val="Заголовок"/>
    <w:basedOn w:val="a"/>
    <w:next w:val="a3"/>
    <w:qFormat/>
    <w:rsid w:val="0014296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14296A"/>
    <w:pPr>
      <w:widowControl w:val="0"/>
      <w:spacing w:after="140" w:line="288" w:lineRule="auto"/>
    </w:pPr>
  </w:style>
  <w:style w:type="paragraph" w:styleId="af4">
    <w:name w:val="List"/>
    <w:basedOn w:val="a3"/>
    <w:rsid w:val="0014296A"/>
    <w:rPr>
      <w:rFonts w:cs="Mangal"/>
    </w:rPr>
  </w:style>
  <w:style w:type="paragraph" w:customStyle="1" w:styleId="17">
    <w:name w:val="Название объекта1"/>
    <w:basedOn w:val="a"/>
    <w:qFormat/>
    <w:rsid w:val="0014296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5">
    <w:name w:val="index heading"/>
    <w:basedOn w:val="a"/>
    <w:qFormat/>
    <w:rsid w:val="0014296A"/>
    <w:pPr>
      <w:suppressLineNumbers/>
    </w:pPr>
    <w:rPr>
      <w:rFonts w:cs="Arial"/>
    </w:rPr>
  </w:style>
  <w:style w:type="paragraph" w:customStyle="1" w:styleId="18">
    <w:name w:val="Заголовок1"/>
    <w:next w:val="a3"/>
    <w:qFormat/>
    <w:rsid w:val="0014296A"/>
    <w:pPr>
      <w:keepNext/>
      <w:widowControl w:val="0"/>
      <w:suppressAutoHyphens/>
      <w:spacing w:before="240" w:after="120"/>
    </w:pPr>
    <w:rPr>
      <w:rFonts w:ascii="Liberation Sans" w:eastAsia="Microsoft YaHei" w:hAnsi="Liberation Sans" w:cs="Mangal"/>
      <w:kern w:val="2"/>
      <w:sz w:val="28"/>
      <w:szCs w:val="28"/>
      <w:lang w:eastAsia="zh-CN"/>
    </w:rPr>
  </w:style>
  <w:style w:type="paragraph" w:styleId="af6">
    <w:name w:val="caption"/>
    <w:basedOn w:val="a"/>
    <w:qFormat/>
    <w:rsid w:val="0014296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qFormat/>
    <w:rsid w:val="0014296A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qFormat/>
    <w:rsid w:val="0014296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a"/>
    <w:qFormat/>
    <w:rsid w:val="0014296A"/>
    <w:pPr>
      <w:suppressLineNumbers/>
    </w:pPr>
    <w:rPr>
      <w:rFonts w:cs="Mangal"/>
    </w:rPr>
  </w:style>
  <w:style w:type="paragraph" w:customStyle="1" w:styleId="19">
    <w:name w:val="Название объекта1"/>
    <w:basedOn w:val="a"/>
    <w:qFormat/>
    <w:rsid w:val="0014296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qFormat/>
    <w:rsid w:val="0014296A"/>
    <w:pPr>
      <w:suppressLineNumbers/>
    </w:pPr>
    <w:rPr>
      <w:rFonts w:cs="Mangal"/>
    </w:rPr>
  </w:style>
  <w:style w:type="paragraph" w:customStyle="1" w:styleId="35">
    <w:name w:val="Название объекта3"/>
    <w:basedOn w:val="a"/>
    <w:qFormat/>
    <w:rsid w:val="0014296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0">
    <w:name w:val="Указатель4"/>
    <w:qFormat/>
    <w:rsid w:val="0014296A"/>
    <w:pPr>
      <w:widowControl w:val="0"/>
      <w:suppressLineNumbers/>
      <w:suppressAutoHyphens/>
    </w:pPr>
    <w:rPr>
      <w:rFonts w:ascii="Calibri" w:eastAsia="Calibri" w:hAnsi="Calibri" w:cs="Calibri"/>
      <w:kern w:val="2"/>
      <w:szCs w:val="22"/>
      <w:lang w:eastAsia="zh-CN"/>
    </w:rPr>
  </w:style>
  <w:style w:type="paragraph" w:customStyle="1" w:styleId="1b">
    <w:name w:val="Обычный1"/>
    <w:qFormat/>
    <w:rsid w:val="0014296A"/>
    <w:pPr>
      <w:suppressAutoHyphens/>
      <w:spacing w:after="200" w:line="276" w:lineRule="auto"/>
      <w:textAlignment w:val="baseline"/>
    </w:pPr>
    <w:rPr>
      <w:color w:val="00000A"/>
      <w:kern w:val="2"/>
      <w:sz w:val="24"/>
      <w:szCs w:val="24"/>
      <w:lang w:eastAsia="zh-CN"/>
    </w:rPr>
  </w:style>
  <w:style w:type="paragraph" w:customStyle="1" w:styleId="1c">
    <w:name w:val="Название1"/>
    <w:basedOn w:val="1b"/>
    <w:qFormat/>
    <w:rsid w:val="0014296A"/>
    <w:rPr>
      <w:rFonts w:ascii="XO Thames" w:hAnsi="XO Thames" w:cs="XO Thames"/>
      <w:b/>
      <w:sz w:val="52"/>
    </w:rPr>
  </w:style>
  <w:style w:type="paragraph" w:customStyle="1" w:styleId="211">
    <w:name w:val="Оглавление 21"/>
    <w:basedOn w:val="1b"/>
    <w:rsid w:val="0014296A"/>
    <w:pPr>
      <w:ind w:left="200"/>
    </w:pPr>
    <w:rPr>
      <w:rFonts w:ascii="Calibri" w:hAnsi="Calibri" w:cs="Calibri"/>
      <w:sz w:val="22"/>
    </w:rPr>
  </w:style>
  <w:style w:type="paragraph" w:customStyle="1" w:styleId="411">
    <w:name w:val="Оглавление 41"/>
    <w:basedOn w:val="1b"/>
    <w:rsid w:val="0014296A"/>
    <w:pPr>
      <w:ind w:left="600"/>
    </w:pPr>
    <w:rPr>
      <w:rFonts w:ascii="Calibri" w:hAnsi="Calibri" w:cs="Calibri"/>
      <w:sz w:val="22"/>
    </w:rPr>
  </w:style>
  <w:style w:type="paragraph" w:customStyle="1" w:styleId="af7">
    <w:name w:val="Верхний и нижний колонтитулы"/>
    <w:qFormat/>
    <w:rsid w:val="0014296A"/>
    <w:pPr>
      <w:suppressAutoHyphens/>
      <w:spacing w:after="200" w:line="360" w:lineRule="auto"/>
    </w:pPr>
    <w:rPr>
      <w:rFonts w:ascii="XO Thames" w:hAnsi="XO Thames" w:cs="Calibri"/>
      <w:color w:val="000000"/>
      <w:kern w:val="2"/>
      <w:szCs w:val="22"/>
      <w:lang w:eastAsia="zh-CN"/>
    </w:rPr>
  </w:style>
  <w:style w:type="paragraph" w:customStyle="1" w:styleId="af8">
    <w:name w:val="Колонтитул"/>
    <w:basedOn w:val="a"/>
    <w:qFormat/>
    <w:rsid w:val="0014296A"/>
    <w:pPr>
      <w:suppressLineNumbers/>
      <w:tabs>
        <w:tab w:val="center" w:pos="4819"/>
        <w:tab w:val="right" w:pos="9638"/>
      </w:tabs>
    </w:pPr>
  </w:style>
  <w:style w:type="paragraph" w:customStyle="1" w:styleId="1d">
    <w:name w:val="Нижний колонтитул1"/>
    <w:basedOn w:val="1b"/>
    <w:rsid w:val="0014296A"/>
    <w:pPr>
      <w:tabs>
        <w:tab w:val="center" w:pos="4677"/>
        <w:tab w:val="right" w:pos="9355"/>
      </w:tabs>
    </w:pPr>
  </w:style>
  <w:style w:type="paragraph" w:customStyle="1" w:styleId="61">
    <w:name w:val="Оглавление 61"/>
    <w:basedOn w:val="1b"/>
    <w:rsid w:val="0014296A"/>
    <w:pPr>
      <w:ind w:left="1000"/>
    </w:pPr>
    <w:rPr>
      <w:rFonts w:ascii="Calibri" w:hAnsi="Calibri" w:cs="Calibri"/>
      <w:sz w:val="22"/>
    </w:rPr>
  </w:style>
  <w:style w:type="paragraph" w:customStyle="1" w:styleId="71">
    <w:name w:val="Оглавление 71"/>
    <w:basedOn w:val="1b"/>
    <w:rsid w:val="0014296A"/>
    <w:pPr>
      <w:ind w:left="1200"/>
    </w:pPr>
    <w:rPr>
      <w:rFonts w:ascii="Calibri" w:hAnsi="Calibri" w:cs="Calibri"/>
      <w:sz w:val="22"/>
    </w:rPr>
  </w:style>
  <w:style w:type="paragraph" w:customStyle="1" w:styleId="ConsPlusNormal">
    <w:name w:val="ConsPlusNormal"/>
    <w:qFormat/>
    <w:rsid w:val="0014296A"/>
    <w:pPr>
      <w:widowControl w:val="0"/>
      <w:suppressAutoHyphens/>
      <w:ind w:firstLine="720"/>
    </w:pPr>
    <w:rPr>
      <w:kern w:val="2"/>
      <w:sz w:val="24"/>
      <w:szCs w:val="22"/>
      <w:lang w:eastAsia="zh-CN"/>
    </w:rPr>
  </w:style>
  <w:style w:type="paragraph" w:customStyle="1" w:styleId="1e">
    <w:name w:val="Основной шрифт абзаца1"/>
    <w:qFormat/>
    <w:rsid w:val="0014296A"/>
    <w:pPr>
      <w:suppressAutoHyphens/>
      <w:spacing w:after="200" w:line="276" w:lineRule="auto"/>
    </w:pPr>
    <w:rPr>
      <w:rFonts w:ascii="Calibri" w:hAnsi="Calibri" w:cs="Calibri"/>
      <w:color w:val="000000"/>
      <w:kern w:val="2"/>
      <w:lang w:eastAsia="zh-CN"/>
    </w:rPr>
  </w:style>
  <w:style w:type="paragraph" w:customStyle="1" w:styleId="311">
    <w:name w:val="Оглавление 31"/>
    <w:basedOn w:val="1b"/>
    <w:rsid w:val="0014296A"/>
    <w:pPr>
      <w:ind w:left="400"/>
    </w:pPr>
    <w:rPr>
      <w:rFonts w:ascii="Calibri" w:hAnsi="Calibri" w:cs="Calibri"/>
      <w:sz w:val="22"/>
    </w:rPr>
  </w:style>
  <w:style w:type="paragraph" w:customStyle="1" w:styleId="110">
    <w:name w:val="Оглавление 1 Знак1"/>
    <w:basedOn w:val="1e"/>
    <w:qFormat/>
    <w:rsid w:val="0014296A"/>
    <w:rPr>
      <w:color w:val="00000A"/>
      <w:vertAlign w:val="superscript"/>
    </w:rPr>
  </w:style>
  <w:style w:type="paragraph" w:customStyle="1" w:styleId="1f">
    <w:name w:val="Текст выноски1"/>
    <w:basedOn w:val="1b"/>
    <w:qFormat/>
    <w:rsid w:val="0014296A"/>
    <w:rPr>
      <w:rFonts w:ascii="Tahoma" w:hAnsi="Tahoma" w:cs="Tahoma"/>
      <w:sz w:val="16"/>
    </w:rPr>
  </w:style>
  <w:style w:type="paragraph" w:customStyle="1" w:styleId="1f0">
    <w:name w:val="Абзац списка1"/>
    <w:basedOn w:val="1b"/>
    <w:qFormat/>
    <w:rsid w:val="0014296A"/>
    <w:pPr>
      <w:spacing w:after="0"/>
      <w:ind w:left="720"/>
      <w:contextualSpacing/>
    </w:pPr>
  </w:style>
  <w:style w:type="paragraph" w:customStyle="1" w:styleId="1f1">
    <w:name w:val="Гиперссылка1"/>
    <w:basedOn w:val="1e"/>
    <w:qFormat/>
    <w:rsid w:val="0014296A"/>
    <w:rPr>
      <w:color w:val="0000FF"/>
      <w:u w:val="single"/>
    </w:rPr>
  </w:style>
  <w:style w:type="paragraph" w:customStyle="1" w:styleId="1f2">
    <w:name w:val="Текст сноски1"/>
    <w:basedOn w:val="1b"/>
    <w:qFormat/>
    <w:rsid w:val="0014296A"/>
  </w:style>
  <w:style w:type="paragraph" w:customStyle="1" w:styleId="111">
    <w:name w:val="Оглавление 11"/>
    <w:basedOn w:val="1b"/>
    <w:rsid w:val="0014296A"/>
    <w:rPr>
      <w:rFonts w:ascii="XO Thames" w:hAnsi="XO Thames" w:cs="XO Thames"/>
      <w:b/>
    </w:rPr>
  </w:style>
  <w:style w:type="paragraph" w:customStyle="1" w:styleId="91">
    <w:name w:val="Оглавление 91"/>
    <w:basedOn w:val="1b"/>
    <w:rsid w:val="0014296A"/>
    <w:pPr>
      <w:ind w:left="1600"/>
    </w:pPr>
    <w:rPr>
      <w:rFonts w:ascii="Calibri" w:hAnsi="Calibri" w:cs="Calibri"/>
      <w:sz w:val="22"/>
    </w:rPr>
  </w:style>
  <w:style w:type="paragraph" w:customStyle="1" w:styleId="81">
    <w:name w:val="Оглавление 81"/>
    <w:basedOn w:val="1b"/>
    <w:rsid w:val="0014296A"/>
    <w:pPr>
      <w:ind w:left="1400"/>
    </w:pPr>
    <w:rPr>
      <w:rFonts w:ascii="Calibri" w:hAnsi="Calibri" w:cs="Calibri"/>
      <w:sz w:val="22"/>
    </w:rPr>
  </w:style>
  <w:style w:type="paragraph" w:customStyle="1" w:styleId="ConsPlusNonformat">
    <w:name w:val="ConsPlusNonformat"/>
    <w:qFormat/>
    <w:rsid w:val="0014296A"/>
    <w:pPr>
      <w:widowControl w:val="0"/>
      <w:suppressAutoHyphens/>
    </w:pPr>
    <w:rPr>
      <w:rFonts w:ascii="Courier New" w:hAnsi="Courier New" w:cs="Calibri"/>
      <w:color w:val="000000"/>
      <w:kern w:val="2"/>
      <w:szCs w:val="22"/>
      <w:lang w:eastAsia="zh-CN"/>
    </w:rPr>
  </w:style>
  <w:style w:type="paragraph" w:customStyle="1" w:styleId="312">
    <w:name w:val="Основной текст с отступом 31"/>
    <w:basedOn w:val="1b"/>
    <w:qFormat/>
    <w:rsid w:val="0014296A"/>
    <w:pPr>
      <w:ind w:left="1418" w:hanging="1418"/>
      <w:jc w:val="both"/>
    </w:pPr>
    <w:rPr>
      <w:sz w:val="28"/>
    </w:rPr>
  </w:style>
  <w:style w:type="paragraph" w:customStyle="1" w:styleId="511">
    <w:name w:val="Оглавление 51"/>
    <w:basedOn w:val="1b"/>
    <w:rsid w:val="0014296A"/>
    <w:pPr>
      <w:ind w:left="800"/>
    </w:pPr>
    <w:rPr>
      <w:rFonts w:ascii="Calibri" w:hAnsi="Calibri" w:cs="Calibri"/>
      <w:sz w:val="22"/>
    </w:rPr>
  </w:style>
  <w:style w:type="paragraph" w:customStyle="1" w:styleId="ConsPlusCell">
    <w:name w:val="ConsPlusCell"/>
    <w:qFormat/>
    <w:rsid w:val="0014296A"/>
    <w:pPr>
      <w:suppressAutoHyphens/>
    </w:pPr>
    <w:rPr>
      <w:rFonts w:ascii="Courier New" w:hAnsi="Courier New" w:cs="Calibri"/>
      <w:color w:val="000000"/>
      <w:kern w:val="2"/>
      <w:szCs w:val="22"/>
      <w:lang w:eastAsia="zh-CN"/>
    </w:rPr>
  </w:style>
  <w:style w:type="paragraph" w:customStyle="1" w:styleId="1f3">
    <w:name w:val="Верхний колонтитул1"/>
    <w:basedOn w:val="1b"/>
    <w:rsid w:val="0014296A"/>
    <w:pPr>
      <w:tabs>
        <w:tab w:val="center" w:pos="4677"/>
        <w:tab w:val="right" w:pos="9355"/>
      </w:tabs>
    </w:pPr>
  </w:style>
  <w:style w:type="paragraph" w:styleId="af9">
    <w:name w:val="Subtitle"/>
    <w:basedOn w:val="1b"/>
    <w:next w:val="a3"/>
    <w:qFormat/>
    <w:rsid w:val="0014296A"/>
    <w:rPr>
      <w:rFonts w:ascii="XO Thames" w:hAnsi="XO Thames" w:cs="XO Thames"/>
      <w:i/>
      <w:color w:val="616161"/>
    </w:rPr>
  </w:style>
  <w:style w:type="paragraph" w:customStyle="1" w:styleId="toc10">
    <w:name w:val="toc 10"/>
    <w:qFormat/>
    <w:rsid w:val="0014296A"/>
    <w:pPr>
      <w:suppressAutoHyphens/>
      <w:spacing w:after="200" w:line="276" w:lineRule="auto"/>
      <w:ind w:left="1800"/>
    </w:pPr>
    <w:rPr>
      <w:rFonts w:ascii="Calibri" w:hAnsi="Calibri" w:cs="Calibri"/>
      <w:color w:val="000000"/>
      <w:kern w:val="2"/>
      <w:lang w:eastAsia="zh-CN"/>
    </w:rPr>
  </w:style>
  <w:style w:type="paragraph" w:customStyle="1" w:styleId="ConsPlusTitle">
    <w:name w:val="ConsPlusTitle"/>
    <w:qFormat/>
    <w:rsid w:val="0014296A"/>
    <w:pPr>
      <w:widowControl w:val="0"/>
      <w:suppressAutoHyphens/>
    </w:pPr>
    <w:rPr>
      <w:b/>
      <w:kern w:val="2"/>
      <w:sz w:val="24"/>
      <w:szCs w:val="22"/>
      <w:lang w:eastAsia="zh-CN"/>
    </w:rPr>
  </w:style>
  <w:style w:type="paragraph" w:customStyle="1" w:styleId="1f4">
    <w:name w:val="Текст примечания1"/>
    <w:basedOn w:val="1b"/>
    <w:qFormat/>
    <w:rsid w:val="0014296A"/>
  </w:style>
  <w:style w:type="paragraph" w:customStyle="1" w:styleId="1f5">
    <w:name w:val="Тема примечания1"/>
    <w:basedOn w:val="1f4"/>
    <w:qFormat/>
    <w:rsid w:val="0014296A"/>
    <w:rPr>
      <w:b/>
      <w:bCs/>
    </w:rPr>
  </w:style>
  <w:style w:type="paragraph" w:customStyle="1" w:styleId="HTML1">
    <w:name w:val="Стандартный HTML1"/>
    <w:basedOn w:val="1b"/>
    <w:qFormat/>
    <w:rsid w:val="001429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f6">
    <w:name w:val="Текст концевой сноски1"/>
    <w:basedOn w:val="1b"/>
    <w:qFormat/>
    <w:rsid w:val="0014296A"/>
  </w:style>
  <w:style w:type="paragraph" w:customStyle="1" w:styleId="1f7">
    <w:name w:val="Без интервала1"/>
    <w:uiPriority w:val="99"/>
    <w:qFormat/>
    <w:rsid w:val="0014296A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afa">
    <w:name w:val="Нормальный"/>
    <w:basedOn w:val="1b"/>
    <w:qFormat/>
    <w:rsid w:val="0014296A"/>
  </w:style>
  <w:style w:type="paragraph" w:customStyle="1" w:styleId="24">
    <w:name w:val="Текст сноски2"/>
    <w:basedOn w:val="a"/>
    <w:rsid w:val="0014296A"/>
  </w:style>
  <w:style w:type="paragraph" w:customStyle="1" w:styleId="Standard">
    <w:name w:val="Standard"/>
    <w:qFormat/>
    <w:rsid w:val="0014296A"/>
    <w:pPr>
      <w:suppressAutoHyphens/>
      <w:textAlignment w:val="baseline"/>
    </w:pPr>
    <w:rPr>
      <w:rFonts w:ascii="Liberation Serif" w:eastAsia="Tahoma" w:hAnsi="Liberation Serif" w:cs="Droid Sans Devanagari"/>
      <w:kern w:val="2"/>
      <w:sz w:val="24"/>
      <w:szCs w:val="24"/>
      <w:lang w:eastAsia="zh-CN" w:bidi="hi-IN"/>
    </w:rPr>
  </w:style>
  <w:style w:type="paragraph" w:customStyle="1" w:styleId="afb">
    <w:name w:val="Содержимое таблицы"/>
    <w:basedOn w:val="Standard"/>
    <w:qFormat/>
    <w:rsid w:val="0014296A"/>
    <w:pPr>
      <w:suppressLineNumbers/>
    </w:pPr>
  </w:style>
  <w:style w:type="paragraph" w:styleId="afc">
    <w:name w:val="Balloon Text"/>
    <w:basedOn w:val="a"/>
    <w:uiPriority w:val="99"/>
    <w:semiHidden/>
    <w:unhideWhenUsed/>
    <w:qFormat/>
    <w:rsid w:val="00FA3D7A"/>
    <w:pPr>
      <w:spacing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
(ред. от 30.12.2021)
"Об общих принципах организации местного самоуправления в Российской Федерации"</vt:lpstr>
    </vt:vector>
  </TitlesOfParts>
  <Company>SPecialiST RePack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
(ред. от 30.12.2021)
"Об общих принципах организации местного самоуправления в Российской Федерации"</dc:title>
  <dc:creator>SASHA</dc:creator>
  <cp:lastModifiedBy>user</cp:lastModifiedBy>
  <cp:revision>5</cp:revision>
  <cp:lastPrinted>2023-11-30T07:34:00Z</cp:lastPrinted>
  <dcterms:created xsi:type="dcterms:W3CDTF">2023-11-13T08:41:00Z</dcterms:created>
  <dcterms:modified xsi:type="dcterms:W3CDTF">2023-11-30T10:20:00Z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